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C2F2" w14:textId="3C84CE72" w:rsidR="00BD1832" w:rsidRPr="002D4446" w:rsidRDefault="00EA08BE" w:rsidP="00BD1832">
      <w:pPr>
        <w:ind w:firstLine="720"/>
        <w:rPr>
          <w:b/>
          <w:bCs/>
          <w:sz w:val="48"/>
          <w:szCs w:val="48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92B9C19" wp14:editId="3D00A3AB">
            <wp:simplePos x="0" y="0"/>
            <wp:positionH relativeFrom="column">
              <wp:posOffset>2933700</wp:posOffset>
            </wp:positionH>
            <wp:positionV relativeFrom="paragraph">
              <wp:posOffset>-213360</wp:posOffset>
            </wp:positionV>
            <wp:extent cx="3556000" cy="1394460"/>
            <wp:effectExtent l="0" t="0" r="0" b="0"/>
            <wp:wrapNone/>
            <wp:docPr id="181763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3333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446">
        <w:rPr>
          <w:b/>
          <w:bCs/>
          <w:sz w:val="48"/>
          <w:szCs w:val="48"/>
          <w:lang w:val="en-US"/>
        </w:rPr>
        <w:t>Eagle 7</w:t>
      </w:r>
    </w:p>
    <w:p w14:paraId="0205E152" w14:textId="77777777" w:rsidR="00602CD6" w:rsidRPr="005D02D6" w:rsidRDefault="00602CD6" w:rsidP="00602CD6">
      <w:pPr>
        <w:spacing w:before="120" w:after="120" w:line="360" w:lineRule="auto"/>
        <w:ind w:left="360"/>
        <w:rPr>
          <w:rFonts w:asciiTheme="minorBidi" w:hAnsiTheme="minorBidi"/>
          <w:b/>
          <w:bCs/>
          <w:sz w:val="24"/>
          <w:szCs w:val="24"/>
        </w:rPr>
      </w:pPr>
      <w:r w:rsidRPr="005D02D6">
        <w:rPr>
          <w:rFonts w:asciiTheme="minorBidi" w:hAnsiTheme="minorBidi"/>
          <w:b/>
          <w:bCs/>
          <w:sz w:val="24"/>
          <w:szCs w:val="24"/>
        </w:rPr>
        <w:t>Specification</w:t>
      </w:r>
    </w:p>
    <w:p w14:paraId="041A1284" w14:textId="77777777" w:rsidR="00602CD6" w:rsidRDefault="00602CD6" w:rsidP="00A160AB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</w:p>
    <w:p w14:paraId="0C0DF60F" w14:textId="6395C7AD" w:rsidR="00A455BD" w:rsidRPr="00A160AB" w:rsidRDefault="00A455BD" w:rsidP="00A160AB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446847">
        <w:rPr>
          <w:rFonts w:asciiTheme="minorBidi" w:hAnsiTheme="minorBidi"/>
          <w:b/>
          <w:bCs/>
          <w:i/>
          <w:iCs/>
        </w:rPr>
        <w:t>Technic</w:t>
      </w:r>
      <w:r w:rsidRPr="00E33511">
        <w:rPr>
          <w:rFonts w:asciiTheme="minorBidi" w:hAnsiTheme="minorBidi"/>
          <w:b/>
          <w:bCs/>
          <w:i/>
          <w:iCs/>
        </w:rPr>
        <w:t>al</w:t>
      </w:r>
    </w:p>
    <w:p w14:paraId="5113FB22" w14:textId="69A6F591" w:rsidR="007B6B17" w:rsidRDefault="007B6B17" w:rsidP="007B6B17">
      <w:pPr>
        <w:ind w:firstLine="720"/>
        <w:rPr>
          <w:lang w:val="en-US"/>
        </w:rPr>
      </w:pPr>
      <w:r>
        <w:rPr>
          <w:lang w:val="en-US"/>
        </w:rPr>
        <w:t>Dimensions when operating, mm</w:t>
      </w:r>
      <w:r>
        <w:rPr>
          <w:lang w:val="en-US"/>
        </w:rPr>
        <w:tab/>
      </w:r>
      <w:r>
        <w:rPr>
          <w:lang w:val="en-US"/>
        </w:rPr>
        <w:tab/>
        <w:t>17</w:t>
      </w:r>
      <w:r w:rsidR="00EC134B">
        <w:rPr>
          <w:lang w:val="en-US"/>
        </w:rPr>
        <w:t>4</w:t>
      </w:r>
      <w:r>
        <w:rPr>
          <w:lang w:val="en-US"/>
        </w:rPr>
        <w:t>0x1</w:t>
      </w:r>
      <w:r w:rsidR="00EC134B">
        <w:rPr>
          <w:lang w:val="en-US"/>
        </w:rPr>
        <w:t>6</w:t>
      </w:r>
      <w:r>
        <w:rPr>
          <w:lang w:val="en-US"/>
        </w:rPr>
        <w:t>00x500</w:t>
      </w:r>
    </w:p>
    <w:p w14:paraId="06961A00" w14:textId="20DB80EF" w:rsidR="007B6B17" w:rsidRDefault="007B6B17" w:rsidP="007B6B17">
      <w:pPr>
        <w:ind w:firstLine="720"/>
        <w:rPr>
          <w:lang w:val="en-US"/>
        </w:rPr>
      </w:pPr>
      <w:r>
        <w:rPr>
          <w:lang w:val="en-US"/>
        </w:rPr>
        <w:t>Dimensions when folded, mm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</w:t>
      </w:r>
      <w:r w:rsidR="00EC134B">
        <w:rPr>
          <w:lang w:val="en-US"/>
        </w:rPr>
        <w:t>2</w:t>
      </w:r>
      <w:r>
        <w:rPr>
          <w:lang w:val="en-US"/>
        </w:rPr>
        <w:t>0x</w:t>
      </w:r>
      <w:r w:rsidR="00EC134B">
        <w:rPr>
          <w:lang w:val="en-US"/>
        </w:rPr>
        <w:t>56</w:t>
      </w:r>
      <w:r>
        <w:rPr>
          <w:lang w:val="en-US"/>
        </w:rPr>
        <w:t>0x500</w:t>
      </w:r>
    </w:p>
    <w:p w14:paraId="284BD2BC" w14:textId="4E30D101" w:rsidR="00B369B7" w:rsidRDefault="002129EE" w:rsidP="007B6B17">
      <w:pPr>
        <w:ind w:firstLine="720"/>
        <w:rPr>
          <w:lang w:val="en-US"/>
        </w:rPr>
      </w:pPr>
      <w:r>
        <w:rPr>
          <w:lang w:val="en-US"/>
        </w:rPr>
        <w:t>No Payload weight</w:t>
      </w:r>
      <w:r w:rsidR="003419FE">
        <w:rPr>
          <w:lang w:val="en-US"/>
        </w:rPr>
        <w:t>, kg                                                   1</w:t>
      </w:r>
      <w:r w:rsidR="00210550">
        <w:rPr>
          <w:rFonts w:hint="cs"/>
          <w:rtl/>
          <w:lang w:val="en-US"/>
        </w:rPr>
        <w:t>3</w:t>
      </w:r>
      <w:r w:rsidR="00210550">
        <w:rPr>
          <w:lang w:val="en-US"/>
        </w:rPr>
        <w:t>,5</w:t>
      </w:r>
    </w:p>
    <w:p w14:paraId="3E0F2BCA" w14:textId="65E1C7FD" w:rsidR="00740392" w:rsidRDefault="00740392" w:rsidP="007B6B17">
      <w:pPr>
        <w:ind w:firstLine="720"/>
        <w:rPr>
          <w:lang w:val="en-US"/>
        </w:rPr>
      </w:pPr>
      <w:r>
        <w:rPr>
          <w:lang w:val="en-US"/>
        </w:rPr>
        <w:t xml:space="preserve">Full payload weight, kg                                                   </w:t>
      </w:r>
      <w:r w:rsidR="007E676D">
        <w:rPr>
          <w:lang w:val="en-US"/>
        </w:rPr>
        <w:t>20,5</w:t>
      </w:r>
    </w:p>
    <w:p w14:paraId="365D13D8" w14:textId="512399C9" w:rsidR="007B6B17" w:rsidRDefault="007C57AD" w:rsidP="007B6B17">
      <w:pPr>
        <w:ind w:firstLine="720"/>
        <w:rPr>
          <w:lang w:val="en-US"/>
        </w:rPr>
      </w:pPr>
      <w:r>
        <w:rPr>
          <w:lang w:val="en-US"/>
        </w:rPr>
        <w:t>Hovering acc</w:t>
      </w:r>
      <w:r w:rsidR="009F1BB9">
        <w:rPr>
          <w:lang w:val="en-US"/>
        </w:rPr>
        <w:t xml:space="preserve">uracy </w:t>
      </w:r>
      <w:r w:rsidR="00B60403">
        <w:rPr>
          <w:lang w:val="en-US"/>
        </w:rPr>
        <w:t>(optimal</w:t>
      </w:r>
      <w:r w:rsidR="009F1BB9">
        <w:rPr>
          <w:lang w:val="en-US"/>
        </w:rPr>
        <w:t xml:space="preserve"> GNSS signal)</w:t>
      </w:r>
      <w:r w:rsidR="007B6B17">
        <w:rPr>
          <w:lang w:val="en-US"/>
        </w:rPr>
        <w:tab/>
      </w:r>
      <w:r w:rsidR="004E0940">
        <w:rPr>
          <w:lang w:val="en-US"/>
        </w:rPr>
        <w:t xml:space="preserve"> </w:t>
      </w:r>
      <w:r w:rsidR="00C0112A">
        <w:rPr>
          <w:lang w:val="en-US"/>
        </w:rPr>
        <w:t>±</w:t>
      </w:r>
      <w:r w:rsidR="00C0112A">
        <w:rPr>
          <w:lang w:val="en-US"/>
        </w:rPr>
        <w:t xml:space="preserve">2.0 m </w:t>
      </w:r>
      <w:r w:rsidR="00B60403">
        <w:rPr>
          <w:lang w:val="en-US"/>
        </w:rPr>
        <w:t>(horizontal</w:t>
      </w:r>
      <w:r w:rsidR="00C0112A">
        <w:rPr>
          <w:lang w:val="en-US"/>
        </w:rPr>
        <w:t>)</w:t>
      </w:r>
    </w:p>
    <w:p w14:paraId="6E2A082C" w14:textId="73A59A4D" w:rsidR="00E1152B" w:rsidRDefault="00E1152B" w:rsidP="007B6B17">
      <w:pPr>
        <w:ind w:firstLine="720"/>
        <w:rPr>
          <w:lang w:val="en-US"/>
        </w:rPr>
      </w:pPr>
      <w:r>
        <w:rPr>
          <w:lang w:val="en-US"/>
        </w:rPr>
        <w:t xml:space="preserve">No payload flight time                                                   </w:t>
      </w:r>
      <w:r w:rsidR="00975B19">
        <w:rPr>
          <w:lang w:val="en-US"/>
        </w:rPr>
        <w:t>35 minutes</w:t>
      </w:r>
    </w:p>
    <w:p w14:paraId="0D82187A" w14:textId="5A3B8DE8" w:rsidR="00975B19" w:rsidRDefault="00975B19" w:rsidP="007B6B17">
      <w:pPr>
        <w:ind w:firstLine="720"/>
        <w:rPr>
          <w:lang w:val="en-US"/>
        </w:rPr>
      </w:pPr>
      <w:r>
        <w:rPr>
          <w:lang w:val="en-US"/>
        </w:rPr>
        <w:t xml:space="preserve">Full payload </w:t>
      </w:r>
      <w:r w:rsidR="0067186C">
        <w:rPr>
          <w:lang w:val="en-US"/>
        </w:rPr>
        <w:t xml:space="preserve">flight time </w:t>
      </w:r>
      <w:r w:rsidR="00061D4C">
        <w:rPr>
          <w:lang w:val="en-US"/>
        </w:rPr>
        <w:t>(7</w:t>
      </w:r>
      <w:r w:rsidR="00D06780">
        <w:rPr>
          <w:lang w:val="en-US"/>
        </w:rPr>
        <w:t xml:space="preserve">kg)  </w:t>
      </w:r>
      <w:r w:rsidR="0067186C">
        <w:rPr>
          <w:lang w:val="en-US"/>
        </w:rPr>
        <w:t xml:space="preserve">                                  17 minutes</w:t>
      </w:r>
    </w:p>
    <w:p w14:paraId="1718EC28" w14:textId="77777777" w:rsidR="00061D4C" w:rsidRDefault="00C3321D" w:rsidP="007B6B17">
      <w:pPr>
        <w:ind w:firstLine="720"/>
        <w:rPr>
          <w:lang w:val="en-US"/>
        </w:rPr>
      </w:pPr>
      <w:r>
        <w:rPr>
          <w:lang w:val="en-US"/>
        </w:rPr>
        <w:t xml:space="preserve">Maximum transmission range </w:t>
      </w:r>
    </w:p>
    <w:p w14:paraId="743DD7C6" w14:textId="2B447CF1" w:rsidR="0067186C" w:rsidRDefault="00061D4C" w:rsidP="007B6B17">
      <w:pPr>
        <w:ind w:firstLine="720"/>
        <w:rPr>
          <w:lang w:val="en-US"/>
        </w:rPr>
      </w:pPr>
      <w:r>
        <w:rPr>
          <w:lang w:val="en-US"/>
        </w:rPr>
        <w:t>(no</w:t>
      </w:r>
      <w:r w:rsidR="00C3321D">
        <w:rPr>
          <w:lang w:val="en-US"/>
        </w:rPr>
        <w:t xml:space="preserve"> static,</w:t>
      </w:r>
      <w:r>
        <w:rPr>
          <w:lang w:val="en-US"/>
        </w:rPr>
        <w:t xml:space="preserve"> no </w:t>
      </w:r>
      <w:r w:rsidR="009E7854">
        <w:rPr>
          <w:lang w:val="en-US"/>
        </w:rPr>
        <w:t xml:space="preserve">obstacle)  </w:t>
      </w:r>
      <w:r w:rsidR="00D06780">
        <w:rPr>
          <w:lang w:val="en-US"/>
        </w:rPr>
        <w:t xml:space="preserve">                                        </w:t>
      </w:r>
      <w:r w:rsidR="00447C07">
        <w:rPr>
          <w:lang w:val="en-US"/>
        </w:rPr>
        <w:t xml:space="preserve"> </w:t>
      </w:r>
      <w:r w:rsidR="00D06780">
        <w:rPr>
          <w:lang w:val="en-US"/>
        </w:rPr>
        <w:t xml:space="preserve">    5 km</w:t>
      </w:r>
    </w:p>
    <w:p w14:paraId="62370F6E" w14:textId="7D79EE8E" w:rsidR="009E7854" w:rsidRDefault="009E7854" w:rsidP="007B6B17">
      <w:pPr>
        <w:ind w:firstLine="720"/>
        <w:rPr>
          <w:lang w:val="en-US"/>
        </w:rPr>
      </w:pPr>
      <w:r>
        <w:rPr>
          <w:lang w:val="en-US"/>
        </w:rPr>
        <w:t>Maximum wind resistance                                        3 m/s</w:t>
      </w:r>
    </w:p>
    <w:p w14:paraId="09CC5A4B" w14:textId="20FB29BF" w:rsidR="009E7854" w:rsidRDefault="00F731B2" w:rsidP="007B6B17">
      <w:pPr>
        <w:ind w:firstLine="720"/>
        <w:rPr>
          <w:lang w:val="en-US"/>
        </w:rPr>
      </w:pPr>
      <w:r>
        <w:rPr>
          <w:lang w:val="en-US"/>
        </w:rPr>
        <w:t>Operation temperature                                               0</w:t>
      </w:r>
      <w:r w:rsidR="00E83891"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="00E83891"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 w:rsid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="00E83891">
        <w:rPr>
          <w:lang w:val="en-US"/>
        </w:rPr>
        <w:t xml:space="preserve">+ </w:t>
      </w:r>
      <w:r w:rsidR="00E83891" w:rsidRPr="00F90222">
        <w:rPr>
          <w:lang w:val="en-US"/>
        </w:rPr>
        <w:t xml:space="preserve">40 </w:t>
      </w:r>
      <w:r w:rsidR="00F90222" w:rsidRPr="00F90222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 w:rsidR="00F90222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 </w:t>
      </w:r>
      <w:r w:rsidR="00F90222">
        <w:rPr>
          <w:lang w:val="en-US"/>
        </w:rPr>
        <w:t xml:space="preserve"> C</w:t>
      </w:r>
    </w:p>
    <w:p w14:paraId="4B71C65C" w14:textId="77777777" w:rsidR="00EE6997" w:rsidRPr="00446847" w:rsidRDefault="00EE6997" w:rsidP="00446847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</w:p>
    <w:p w14:paraId="72FB459C" w14:textId="60D61A89" w:rsidR="0026662F" w:rsidRDefault="0026662F" w:rsidP="00446847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446847">
        <w:rPr>
          <w:rFonts w:asciiTheme="minorBidi" w:hAnsiTheme="minorBidi"/>
          <w:b/>
          <w:bCs/>
          <w:i/>
          <w:iCs/>
        </w:rPr>
        <w:t>H</w:t>
      </w:r>
      <w:r w:rsidR="00446847" w:rsidRPr="00446847">
        <w:rPr>
          <w:rFonts w:asciiTheme="minorBidi" w:hAnsiTheme="minorBidi"/>
          <w:b/>
          <w:bCs/>
          <w:i/>
          <w:iCs/>
        </w:rPr>
        <w:t>andheld Controller</w:t>
      </w:r>
    </w:p>
    <w:p w14:paraId="680AA008" w14:textId="02C25430" w:rsidR="00446847" w:rsidRDefault="00FC36A2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 </w:t>
      </w:r>
      <w:r w:rsidRPr="00FC36A2">
        <w:rPr>
          <w:lang w:val="en-US"/>
        </w:rPr>
        <w:t>Screen</w:t>
      </w:r>
      <w:r w:rsidRPr="00447C07">
        <w:rPr>
          <w:lang w:val="en-US"/>
        </w:rPr>
        <w:t xml:space="preserve">                                                  </w:t>
      </w:r>
      <w:r w:rsidR="00447C07">
        <w:rPr>
          <w:lang w:val="en-US"/>
        </w:rPr>
        <w:t xml:space="preserve">                       </w:t>
      </w:r>
      <w:r w:rsidRPr="00447C07">
        <w:rPr>
          <w:lang w:val="en-US"/>
        </w:rPr>
        <w:t xml:space="preserve">      </w:t>
      </w:r>
      <w:r w:rsidR="00447C07" w:rsidRPr="00447C07">
        <w:rPr>
          <w:lang w:val="en-US"/>
        </w:rPr>
        <w:t>5.5-inch LCD Touchscreen</w:t>
      </w:r>
    </w:p>
    <w:p w14:paraId="34B9E098" w14:textId="3E45E4E2" w:rsidR="00447C07" w:rsidRDefault="00447C07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 </w:t>
      </w:r>
      <w:r w:rsidR="004628AF">
        <w:rPr>
          <w:lang w:val="en-US"/>
        </w:rPr>
        <w:t xml:space="preserve">OS                                                                                        Android 9.0 OS </w:t>
      </w:r>
      <w:r w:rsidR="00E26C85">
        <w:rPr>
          <w:lang w:val="en-US"/>
        </w:rPr>
        <w:t>/ 2GB RAM / 16 GB ROM</w:t>
      </w:r>
    </w:p>
    <w:p w14:paraId="03177EC8" w14:textId="713EF454" w:rsidR="00E26C85" w:rsidRDefault="00E26C85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Operation duration                                                       13 </w:t>
      </w:r>
      <w:proofErr w:type="spellStart"/>
      <w:r>
        <w:rPr>
          <w:lang w:val="en-US"/>
        </w:rPr>
        <w:t>hrs</w:t>
      </w:r>
      <w:proofErr w:type="spellEnd"/>
    </w:p>
    <w:p w14:paraId="2CE27DB4" w14:textId="217BD038" w:rsidR="00E26C85" w:rsidRDefault="00E26C85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</w:t>
      </w:r>
      <w:r w:rsidR="00F1490A">
        <w:rPr>
          <w:lang w:val="en-US"/>
        </w:rPr>
        <w:t>Dimension when folded                                              189x138x41 mm</w:t>
      </w:r>
    </w:p>
    <w:p w14:paraId="79924C17" w14:textId="3D3EBDAC" w:rsidR="00F1490A" w:rsidRDefault="00F1490A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 </w:t>
      </w:r>
      <w:r w:rsidR="00A73D6E">
        <w:rPr>
          <w:lang w:val="en-US"/>
        </w:rPr>
        <w:t>Weight                                                                                  850 g</w:t>
      </w:r>
    </w:p>
    <w:p w14:paraId="1F845D21" w14:textId="1D86CA87" w:rsidR="00A73D6E" w:rsidRDefault="00A73D6E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Water resistance level                                                  </w:t>
      </w:r>
      <w:r w:rsidR="006B078A">
        <w:rPr>
          <w:lang w:val="en-US"/>
        </w:rPr>
        <w:t>IP53</w:t>
      </w:r>
    </w:p>
    <w:p w14:paraId="63062EB7" w14:textId="77777777" w:rsidR="00D165C3" w:rsidRDefault="006B078A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Operatable temperature                                              </w:t>
      </w:r>
      <w:r w:rsidR="0039127D">
        <w:rPr>
          <w:lang w:val="en-US"/>
        </w:rPr>
        <w:t>-10</w:t>
      </w:r>
      <w:r w:rsidR="0039127D" w:rsidRPr="0039127D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="0039127D"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 w:rsidR="0039127D">
        <w:rPr>
          <w:lang w:val="en-US"/>
        </w:rPr>
        <w:t xml:space="preserve"> + 50</w:t>
      </w:r>
      <w:r w:rsidR="0039127D" w:rsidRPr="0039127D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="0039127D" w:rsidRPr="00E83891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>o</w:t>
      </w:r>
      <w:r w:rsidR="0039127D">
        <w:rPr>
          <w:rFonts w:ascii="Times New Roman" w:hAnsi="Times New Roman" w:cs="Times New Roman"/>
          <w:bCs/>
          <w:i/>
          <w:iCs/>
          <w:szCs w:val="28"/>
          <w:vertAlign w:val="superscript"/>
          <w:lang w:val="en-US" w:eastAsia="ru-RU"/>
        </w:rPr>
        <w:t xml:space="preserve"> </w:t>
      </w:r>
      <w:r w:rsidR="0039127D">
        <w:rPr>
          <w:lang w:val="en-US"/>
        </w:rPr>
        <w:t>C</w:t>
      </w:r>
    </w:p>
    <w:p w14:paraId="424EF552" w14:textId="535735CC" w:rsidR="006B078A" w:rsidRDefault="00D165C3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 Operating frequency                                                      5.745</w:t>
      </w:r>
      <w:r w:rsidR="00611C47">
        <w:rPr>
          <w:lang w:val="en-US"/>
        </w:rPr>
        <w:t xml:space="preserve"> </w:t>
      </w:r>
      <w:r>
        <w:rPr>
          <w:lang w:val="en-US"/>
        </w:rPr>
        <w:t>+</w:t>
      </w:r>
      <w:r w:rsidR="00611C47">
        <w:rPr>
          <w:lang w:val="en-US"/>
        </w:rPr>
        <w:t xml:space="preserve"> </w:t>
      </w:r>
      <w:r>
        <w:rPr>
          <w:lang w:val="en-US"/>
        </w:rPr>
        <w:t xml:space="preserve">5.825 </w:t>
      </w:r>
      <w:proofErr w:type="spellStart"/>
      <w:r>
        <w:rPr>
          <w:lang w:val="en-US"/>
        </w:rPr>
        <w:t>gHz</w:t>
      </w:r>
      <w:proofErr w:type="spellEnd"/>
      <w:r w:rsidR="0039127D">
        <w:rPr>
          <w:lang w:val="en-US"/>
        </w:rPr>
        <w:t xml:space="preserve"> </w:t>
      </w:r>
    </w:p>
    <w:p w14:paraId="1098E8CB" w14:textId="77777777" w:rsidR="00B37CFC" w:rsidRDefault="00611C47" w:rsidP="00446847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t xml:space="preserve">     Maximum transmission range </w:t>
      </w:r>
    </w:p>
    <w:p w14:paraId="4AEB3280" w14:textId="04FAD838" w:rsidR="00611C47" w:rsidRPr="00446847" w:rsidRDefault="00B37CFC" w:rsidP="00446847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lang w:val="en-US"/>
        </w:rPr>
        <w:t xml:space="preserve">     (no</w:t>
      </w:r>
      <w:r w:rsidR="00611C47">
        <w:rPr>
          <w:lang w:val="en-US"/>
        </w:rPr>
        <w:t xml:space="preserve"> </w:t>
      </w:r>
      <w:r>
        <w:rPr>
          <w:lang w:val="en-US"/>
        </w:rPr>
        <w:t>static</w:t>
      </w:r>
      <w:r w:rsidR="00611C47">
        <w:rPr>
          <w:lang w:val="en-US"/>
        </w:rPr>
        <w:t xml:space="preserve">, no </w:t>
      </w:r>
      <w:r w:rsidR="00EE048C">
        <w:rPr>
          <w:lang w:val="en-US"/>
        </w:rPr>
        <w:t xml:space="preserve">obstacle)  </w:t>
      </w:r>
      <w:r>
        <w:rPr>
          <w:lang w:val="en-US"/>
        </w:rPr>
        <w:t xml:space="preserve">                                               </w:t>
      </w:r>
      <w:r w:rsidR="00372FCE">
        <w:rPr>
          <w:lang w:val="en-US"/>
        </w:rPr>
        <w:t>15 km</w:t>
      </w:r>
    </w:p>
    <w:p w14:paraId="79D60332" w14:textId="1101D598" w:rsidR="00602CD6" w:rsidRDefault="00E33511" w:rsidP="00E46B00">
      <w:pPr>
        <w:spacing w:before="120" w:after="120" w:line="360" w:lineRule="auto"/>
        <w:ind w:left="360"/>
        <w:rPr>
          <w:lang w:val="en-US"/>
        </w:rPr>
      </w:pPr>
      <w:r>
        <w:rPr>
          <w:lang w:val="en-US"/>
        </w:rPr>
        <w:lastRenderedPageBreak/>
        <w:t xml:space="preserve">   </w:t>
      </w:r>
    </w:p>
    <w:p w14:paraId="3AC11082" w14:textId="77777777" w:rsidR="00372FCE" w:rsidRDefault="00602CD6" w:rsidP="00E46B00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</w:rPr>
        <w:t xml:space="preserve">  </w:t>
      </w:r>
    </w:p>
    <w:p w14:paraId="59B592AB" w14:textId="77777777" w:rsidR="00372FCE" w:rsidRDefault="00372FCE" w:rsidP="00E46B00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</w:p>
    <w:p w14:paraId="7F9B01C2" w14:textId="1BA31050" w:rsidR="00E33511" w:rsidRDefault="00602CD6" w:rsidP="00E46B00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</w:rPr>
        <w:t xml:space="preserve"> </w:t>
      </w:r>
      <w:r w:rsidR="00E33511" w:rsidRPr="00E33511">
        <w:rPr>
          <w:rFonts w:asciiTheme="minorBidi" w:hAnsiTheme="minorBidi"/>
          <w:b/>
          <w:bCs/>
          <w:i/>
          <w:iCs/>
        </w:rPr>
        <w:t>Usage</w:t>
      </w:r>
    </w:p>
    <w:p w14:paraId="2E4038A7" w14:textId="77777777" w:rsidR="00111B9B" w:rsidRDefault="00111B9B" w:rsidP="00111B9B">
      <w:pPr>
        <w:pStyle w:val="ListParagraph"/>
        <w:rPr>
          <w:lang w:val="en-US"/>
        </w:rPr>
      </w:pPr>
      <w:r>
        <w:rPr>
          <w:lang w:val="en-US"/>
        </w:rPr>
        <w:t xml:space="preserve">Unmanned aerial vehicle carry firepower to equip infantry for air assaults, </w:t>
      </w:r>
    </w:p>
    <w:p w14:paraId="70CA1A4F" w14:textId="77777777" w:rsidR="00111B9B" w:rsidRDefault="00111B9B" w:rsidP="00111B9B">
      <w:pPr>
        <w:pStyle w:val="ListParagraph"/>
        <w:rPr>
          <w:lang w:val="en-US"/>
        </w:rPr>
      </w:pPr>
      <w:r>
        <w:rPr>
          <w:lang w:val="en-US"/>
        </w:rPr>
        <w:t xml:space="preserve">used to destroy manpower targets and armored vehicles fixed on the ground. </w:t>
      </w:r>
    </w:p>
    <w:p w14:paraId="14603905" w14:textId="77777777" w:rsidR="00111B9B" w:rsidRDefault="00111B9B" w:rsidP="00111B9B">
      <w:pPr>
        <w:pStyle w:val="ListParagraph"/>
        <w:rPr>
          <w:lang w:val="en-US"/>
        </w:rPr>
      </w:pPr>
      <w:r>
        <w:rPr>
          <w:lang w:val="en-US"/>
        </w:rPr>
        <w:t>at combat altitudes 100 to 500 m.</w:t>
      </w:r>
    </w:p>
    <w:p w14:paraId="4AA61537" w14:textId="289BCB0A" w:rsidR="00420E5E" w:rsidRDefault="00420E5E" w:rsidP="00602CD6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Pr="00420E5E">
        <w:rPr>
          <w:rFonts w:asciiTheme="minorBidi" w:hAnsiTheme="minorBidi"/>
          <w:b/>
          <w:bCs/>
          <w:i/>
          <w:iCs/>
        </w:rPr>
        <w:t xml:space="preserve">  Camera</w:t>
      </w:r>
    </w:p>
    <w:p w14:paraId="50318526" w14:textId="77777777" w:rsidR="00EA5DB9" w:rsidRPr="003613CB" w:rsidRDefault="00EA5DB9" w:rsidP="00EA5DB9">
      <w:pPr>
        <w:ind w:firstLine="720"/>
        <w:rPr>
          <w:lang w:val="en-US"/>
        </w:rPr>
      </w:pPr>
      <w:r w:rsidRPr="003613CB">
        <w:rPr>
          <w:lang w:val="en-US"/>
        </w:rPr>
        <w:t>Zoom</w:t>
      </w:r>
      <w:r w:rsidRPr="003613CB">
        <w:rPr>
          <w:lang w:val="en-US"/>
        </w:rPr>
        <w:tab/>
      </w:r>
      <w:r w:rsidRPr="003613CB">
        <w:rPr>
          <w:lang w:val="en-US"/>
        </w:rPr>
        <w:tab/>
      </w:r>
      <w:r w:rsidRPr="003613CB">
        <w:rPr>
          <w:lang w:val="en-US"/>
        </w:rPr>
        <w:tab/>
      </w:r>
      <w:r w:rsidRPr="003613CB">
        <w:rPr>
          <w:lang w:val="en-US"/>
        </w:rPr>
        <w:tab/>
      </w:r>
      <w:r w:rsidRPr="003613CB">
        <w:rPr>
          <w:lang w:val="en-US"/>
        </w:rPr>
        <w:tab/>
      </w:r>
      <w:r w:rsidRPr="003613CB">
        <w:rPr>
          <w:lang w:val="en-US"/>
        </w:rPr>
        <w:tab/>
        <w:t>36X</w:t>
      </w:r>
    </w:p>
    <w:p w14:paraId="16CDEB55" w14:textId="28FC70E0" w:rsidR="00EA5DB9" w:rsidRDefault="00EA5DB9" w:rsidP="00EA5DB9">
      <w:pPr>
        <w:ind w:firstLine="720"/>
        <w:rPr>
          <w:lang w:val="en-US"/>
        </w:rPr>
      </w:pPr>
      <w:r>
        <w:rPr>
          <w:lang w:val="en-US"/>
        </w:rPr>
        <w:t>HD resolution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47026">
        <w:rPr>
          <w:lang w:val="en-US"/>
        </w:rPr>
        <w:t xml:space="preserve">                </w:t>
      </w:r>
      <w:r>
        <w:rPr>
          <w:lang w:val="en-US"/>
        </w:rPr>
        <w:t>1280x720</w:t>
      </w:r>
    </w:p>
    <w:p w14:paraId="58AB4381" w14:textId="6D7DF27A" w:rsidR="007F46DC" w:rsidRPr="007F46DC" w:rsidRDefault="007F46DC" w:rsidP="007F46DC">
      <w:pPr>
        <w:ind w:firstLine="720"/>
        <w:rPr>
          <w:lang w:val="en-IL"/>
        </w:rPr>
      </w:pPr>
      <w:r w:rsidRPr="007F46DC">
        <w:rPr>
          <w:lang w:val="en"/>
        </w:rPr>
        <w:t>Frame rate, fps</w:t>
      </w:r>
      <w:r w:rsidR="00DA57AA">
        <w:rPr>
          <w:lang w:val="en"/>
        </w:rPr>
        <w:t xml:space="preserve">                                                                  30</w:t>
      </w:r>
    </w:p>
    <w:p w14:paraId="0C135639" w14:textId="3092A490" w:rsidR="005D02D6" w:rsidRDefault="00EA5DB9" w:rsidP="00C02A66">
      <w:pPr>
        <w:rPr>
          <w:lang w:val="en-US"/>
        </w:rPr>
      </w:pPr>
      <w:r w:rsidRPr="004966C3">
        <w:rPr>
          <w:lang w:val="en-US"/>
        </w:rPr>
        <w:tab/>
      </w:r>
      <w:r w:rsidR="005D02D6" w:rsidRPr="004966C3">
        <w:rPr>
          <w:lang w:val="en-US"/>
        </w:rPr>
        <w:t>Video format</w:t>
      </w:r>
      <w:r w:rsidR="005D02D6" w:rsidRPr="004966C3">
        <w:rPr>
          <w:lang w:val="en-US"/>
        </w:rPr>
        <w:tab/>
      </w:r>
      <w:r w:rsidR="005D02D6" w:rsidRPr="004966C3">
        <w:rPr>
          <w:lang w:val="en-US"/>
        </w:rPr>
        <w:tab/>
      </w:r>
      <w:r w:rsidR="005D02D6" w:rsidRPr="004966C3">
        <w:rPr>
          <w:lang w:val="en-US"/>
        </w:rPr>
        <w:tab/>
      </w:r>
      <w:r w:rsidR="005D02D6" w:rsidRPr="004966C3">
        <w:rPr>
          <w:lang w:val="en-US"/>
        </w:rPr>
        <w:tab/>
      </w:r>
      <w:r w:rsidR="005D02D6" w:rsidRPr="004966C3">
        <w:rPr>
          <w:lang w:val="en-US"/>
        </w:rPr>
        <w:tab/>
        <w:t xml:space="preserve">MP4 </w:t>
      </w:r>
    </w:p>
    <w:p w14:paraId="62B36FD8" w14:textId="77777777" w:rsidR="00E45F60" w:rsidRDefault="00E45F60" w:rsidP="00C02A66">
      <w:pPr>
        <w:rPr>
          <w:lang w:val="en-US"/>
        </w:rPr>
      </w:pPr>
    </w:p>
    <w:p w14:paraId="5743C413" w14:textId="2BCA44B5" w:rsidR="00425322" w:rsidRPr="00602CD6" w:rsidRDefault="00425322" w:rsidP="00890E4D">
      <w:pPr>
        <w:spacing w:before="120" w:after="120" w:line="240" w:lineRule="auto"/>
        <w:ind w:left="360"/>
        <w:rPr>
          <w:rFonts w:asciiTheme="minorBidi" w:hAnsiTheme="minorBidi"/>
          <w:b/>
          <w:bCs/>
          <w:i/>
          <w:iCs/>
        </w:rPr>
      </w:pPr>
      <w:r w:rsidRPr="00602CD6">
        <w:rPr>
          <w:rFonts w:asciiTheme="minorBidi" w:hAnsiTheme="minorBidi"/>
          <w:b/>
          <w:bCs/>
          <w:i/>
          <w:iCs/>
        </w:rPr>
        <w:t>Controller</w:t>
      </w:r>
    </w:p>
    <w:p w14:paraId="77563F6E" w14:textId="77F3CF16" w:rsidR="008D65DA" w:rsidRDefault="008D65DA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 xml:space="preserve">Operating frequency, </w:t>
      </w:r>
      <w:proofErr w:type="spellStart"/>
      <w:r>
        <w:rPr>
          <w:lang w:val="en-US"/>
        </w:rPr>
        <w:t>Ghz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0000">
        <w:rPr>
          <w:lang w:val="en-US"/>
        </w:rPr>
        <w:t>2,4</w:t>
      </w:r>
    </w:p>
    <w:p w14:paraId="42CC4670" w14:textId="77777777" w:rsidR="008D65DA" w:rsidRDefault="008D65DA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Maximum transmission range, km</w:t>
      </w:r>
      <w:r>
        <w:rPr>
          <w:lang w:val="en-US"/>
        </w:rPr>
        <w:tab/>
      </w:r>
      <w:r>
        <w:rPr>
          <w:lang w:val="en-US"/>
        </w:rPr>
        <w:tab/>
        <w:t>15</w:t>
      </w:r>
    </w:p>
    <w:p w14:paraId="4282DF12" w14:textId="5F5C6677" w:rsidR="006B120D" w:rsidRDefault="008D65DA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Screen</w:t>
      </w:r>
      <w:r>
        <w:rPr>
          <w:lang w:val="en-US"/>
        </w:rPr>
        <w:tab/>
      </w:r>
      <w:r w:rsidR="006E71BC">
        <w:rPr>
          <w:lang w:val="en-US"/>
        </w:rPr>
        <w:t>size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5.5 inch</w:t>
      </w:r>
      <w:r w:rsidR="001A77DE">
        <w:rPr>
          <w:lang w:val="en-US"/>
        </w:rPr>
        <w:t xml:space="preserve"> </w:t>
      </w:r>
    </w:p>
    <w:p w14:paraId="31B70AAF" w14:textId="15FDFC39" w:rsidR="008D65DA" w:rsidRDefault="006B120D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Screen</w:t>
      </w:r>
      <w:r w:rsidR="00590393">
        <w:rPr>
          <w:lang w:val="en-US"/>
        </w:rPr>
        <w:t xml:space="preserve"> resolution</w:t>
      </w:r>
      <w:r>
        <w:rPr>
          <w:lang w:val="en-US"/>
        </w:rPr>
        <w:t xml:space="preserve">                                                          </w:t>
      </w:r>
      <w:r w:rsidR="008D65DA">
        <w:rPr>
          <w:lang w:val="en-US"/>
        </w:rPr>
        <w:t xml:space="preserve"> 1920x1080</w:t>
      </w:r>
    </w:p>
    <w:p w14:paraId="5621A6CD" w14:textId="21E52573" w:rsidR="008D65DA" w:rsidRDefault="008D65DA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Memory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16GB </w:t>
      </w:r>
    </w:p>
    <w:p w14:paraId="45AE966C" w14:textId="77777777" w:rsidR="008D65DA" w:rsidRDefault="008D65DA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Connection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Wi-Fi, Bluetooth 5.1</w:t>
      </w:r>
    </w:p>
    <w:p w14:paraId="21D437F2" w14:textId="72D0E682" w:rsidR="00144CF8" w:rsidRPr="00602CD6" w:rsidRDefault="00144CF8" w:rsidP="00602CD6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602CD6">
        <w:rPr>
          <w:rFonts w:asciiTheme="minorBidi" w:hAnsiTheme="minorBidi"/>
          <w:b/>
          <w:bCs/>
          <w:i/>
          <w:iCs/>
        </w:rPr>
        <w:t>Target Recognition System</w:t>
      </w:r>
    </w:p>
    <w:p w14:paraId="56DB5E90" w14:textId="77777777" w:rsidR="00A160AB" w:rsidRDefault="00A160AB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Maximum target recognition distance, mm</w:t>
      </w:r>
      <w:r>
        <w:rPr>
          <w:lang w:val="en-US"/>
        </w:rPr>
        <w:tab/>
        <w:t>400</w:t>
      </w:r>
    </w:p>
    <w:p w14:paraId="38C7A131" w14:textId="20DECF66" w:rsidR="00A160AB" w:rsidRDefault="00A160AB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Target type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People, </w:t>
      </w:r>
      <w:r w:rsidR="009E0E67">
        <w:rPr>
          <w:lang w:val="en-US"/>
        </w:rPr>
        <w:t>cars</w:t>
      </w:r>
    </w:p>
    <w:p w14:paraId="5D7F9756" w14:textId="77777777" w:rsidR="00A160AB" w:rsidRDefault="00A160AB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Maximum tracking speed, km/h</w:t>
      </w:r>
      <w:r>
        <w:rPr>
          <w:lang w:val="en-US"/>
        </w:rPr>
        <w:tab/>
      </w:r>
      <w:r>
        <w:rPr>
          <w:lang w:val="en-US"/>
        </w:rPr>
        <w:tab/>
        <w:t>70</w:t>
      </w:r>
    </w:p>
    <w:p w14:paraId="62433993" w14:textId="35C53711" w:rsidR="00FD5EB7" w:rsidRPr="00602CD6" w:rsidRDefault="00FD5EB7" w:rsidP="00602CD6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602CD6">
        <w:rPr>
          <w:rFonts w:asciiTheme="minorBidi" w:hAnsiTheme="minorBidi"/>
          <w:b/>
          <w:bCs/>
          <w:i/>
          <w:iCs/>
        </w:rPr>
        <w:t>GIMBAL</w:t>
      </w:r>
    </w:p>
    <w:p w14:paraId="57A6D7F6" w14:textId="77777777" w:rsidR="003F4608" w:rsidRDefault="003F4608" w:rsidP="00890E4D">
      <w:pPr>
        <w:spacing w:line="240" w:lineRule="auto"/>
        <w:ind w:firstLine="720"/>
        <w:rPr>
          <w:lang w:val="en-US"/>
        </w:rPr>
      </w:pPr>
      <w:r>
        <w:rPr>
          <w:lang w:val="en-US"/>
        </w:rPr>
        <w:t>Orientation angle, degrees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±290</w:t>
      </w:r>
    </w:p>
    <w:p w14:paraId="36B7EB02" w14:textId="4BCEBFD5" w:rsidR="003F4608" w:rsidRPr="00FF31BF" w:rsidRDefault="003F4608" w:rsidP="00890E4D">
      <w:pPr>
        <w:spacing w:line="240" w:lineRule="auto"/>
        <w:ind w:firstLine="720"/>
        <w:rPr>
          <w:lang w:val="en-US"/>
        </w:rPr>
      </w:pPr>
      <w:r w:rsidRPr="00FF31BF">
        <w:rPr>
          <w:lang w:val="en-US"/>
        </w:rPr>
        <w:t>Radial angle</w:t>
      </w:r>
      <w:r>
        <w:rPr>
          <w:lang w:val="en-US"/>
        </w:rPr>
        <w:t>, degrees</w:t>
      </w:r>
      <w:r w:rsidRPr="00FF31BF">
        <w:rPr>
          <w:lang w:val="en-US"/>
        </w:rPr>
        <w:tab/>
      </w:r>
      <w:r>
        <w:rPr>
          <w:lang w:val="en-US"/>
        </w:rPr>
        <w:tab/>
      </w:r>
      <w:r w:rsidRPr="00FF31BF">
        <w:rPr>
          <w:lang w:val="en-US"/>
        </w:rPr>
        <w:tab/>
      </w:r>
      <w:r w:rsidRPr="00FF31BF">
        <w:rPr>
          <w:lang w:val="en-US"/>
        </w:rPr>
        <w:tab/>
        <w:t>-1</w:t>
      </w:r>
      <w:r w:rsidR="008150A8">
        <w:rPr>
          <w:lang w:val="en-US"/>
        </w:rPr>
        <w:t>00</w:t>
      </w:r>
      <w:r w:rsidRPr="00FF31BF">
        <w:rPr>
          <w:lang w:val="en-US"/>
        </w:rPr>
        <w:t xml:space="preserve"> ~ +45</w:t>
      </w:r>
    </w:p>
    <w:p w14:paraId="48BF821E" w14:textId="77777777" w:rsidR="003F4608" w:rsidRPr="003613CB" w:rsidRDefault="003F4608" w:rsidP="00890E4D">
      <w:pPr>
        <w:spacing w:line="240" w:lineRule="auto"/>
        <w:ind w:firstLine="720"/>
        <w:rPr>
          <w:lang w:val="en-US"/>
        </w:rPr>
      </w:pPr>
      <w:r w:rsidRPr="003613CB">
        <w:rPr>
          <w:lang w:val="en-US"/>
        </w:rPr>
        <w:t>Angular error</w:t>
      </w:r>
      <w:r>
        <w:rPr>
          <w:lang w:val="en-US"/>
        </w:rPr>
        <w:t>, degrees</w:t>
      </w:r>
      <w:r w:rsidRPr="003613CB">
        <w:rPr>
          <w:lang w:val="en-US"/>
        </w:rPr>
        <w:tab/>
      </w:r>
      <w:r w:rsidRPr="003613CB">
        <w:rPr>
          <w:lang w:val="en-US"/>
        </w:rPr>
        <w:tab/>
      </w:r>
      <w:r w:rsidRPr="003613CB">
        <w:rPr>
          <w:lang w:val="en-US"/>
        </w:rPr>
        <w:tab/>
      </w:r>
      <w:r w:rsidRPr="003613CB">
        <w:rPr>
          <w:lang w:val="en-US"/>
        </w:rPr>
        <w:tab/>
        <w:t>±0.02</w:t>
      </w:r>
    </w:p>
    <w:p w14:paraId="3B224BAE" w14:textId="4407D3A2" w:rsidR="00415A22" w:rsidRPr="00602CD6" w:rsidRDefault="00415A22" w:rsidP="00602CD6">
      <w:pPr>
        <w:spacing w:before="120" w:after="120" w:line="360" w:lineRule="auto"/>
        <w:ind w:left="360"/>
        <w:rPr>
          <w:rFonts w:asciiTheme="minorBidi" w:hAnsiTheme="minorBidi"/>
          <w:b/>
          <w:bCs/>
          <w:i/>
          <w:iCs/>
        </w:rPr>
      </w:pPr>
      <w:r w:rsidRPr="00602CD6">
        <w:rPr>
          <w:rFonts w:asciiTheme="minorBidi" w:hAnsiTheme="minorBidi"/>
          <w:b/>
          <w:bCs/>
          <w:i/>
          <w:iCs/>
        </w:rPr>
        <w:t>Combat Module</w:t>
      </w:r>
    </w:p>
    <w:p w14:paraId="1FBC6826" w14:textId="77777777" w:rsidR="00602CD6" w:rsidRPr="009E47B5" w:rsidRDefault="00602CD6" w:rsidP="00602CD6">
      <w:pPr>
        <w:pStyle w:val="ListParagraph"/>
        <w:rPr>
          <w:b/>
          <w:bCs/>
          <w:lang w:val="en-US"/>
        </w:rPr>
      </w:pPr>
      <w:r w:rsidRPr="009E47B5">
        <w:rPr>
          <w:b/>
          <w:bCs/>
          <w:lang w:val="en-US"/>
        </w:rPr>
        <w:t>Thermobaric explosive head dropping module</w:t>
      </w:r>
    </w:p>
    <w:p w14:paraId="19F42DA8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Weight, not greater than, 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0.5</w:t>
      </w:r>
    </w:p>
    <w:p w14:paraId="3DFC693D" w14:textId="77777777" w:rsidR="00061D5C" w:rsidRPr="00061D5C" w:rsidRDefault="00061D5C" w:rsidP="00061D5C">
      <w:pPr>
        <w:ind w:left="720"/>
        <w:rPr>
          <w:lang w:val="en-US"/>
        </w:rPr>
      </w:pPr>
    </w:p>
    <w:p w14:paraId="0F8E9E67" w14:textId="77777777" w:rsidR="00061D5C" w:rsidRPr="00061D5C" w:rsidRDefault="00061D5C" w:rsidP="00061D5C">
      <w:pPr>
        <w:ind w:left="720"/>
        <w:rPr>
          <w:lang w:val="en-US"/>
        </w:rPr>
      </w:pPr>
    </w:p>
    <w:p w14:paraId="0547488A" w14:textId="77777777" w:rsidR="00061D5C" w:rsidRPr="00061D5C" w:rsidRDefault="00061D5C" w:rsidP="00061D5C">
      <w:pPr>
        <w:ind w:left="720"/>
        <w:rPr>
          <w:lang w:val="en-US"/>
        </w:rPr>
      </w:pPr>
    </w:p>
    <w:p w14:paraId="681A73B8" w14:textId="77777777" w:rsidR="00061D5C" w:rsidRPr="00061D5C" w:rsidRDefault="00061D5C" w:rsidP="00061D5C">
      <w:pPr>
        <w:ind w:left="720"/>
        <w:rPr>
          <w:lang w:val="en-US"/>
        </w:rPr>
      </w:pPr>
    </w:p>
    <w:p w14:paraId="4788542E" w14:textId="1AB68BB6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Number of integrated explosive heads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</w:p>
    <w:p w14:paraId="541253DC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Control accuracy of dropping the explosive head on a fixed target</w:t>
      </w:r>
    </w:p>
    <w:p w14:paraId="3D097353" w14:textId="4C9C862A" w:rsidR="00602CD6" w:rsidRPr="00602CD6" w:rsidRDefault="00602CD6" w:rsidP="00602CD6">
      <w:pPr>
        <w:pStyle w:val="ListParagraph"/>
        <w:ind w:left="1080"/>
        <w:rPr>
          <w:lang w:val="en-US"/>
        </w:rPr>
      </w:pPr>
      <w:r w:rsidRPr="009E47B5">
        <w:rPr>
          <w:lang w:val="en-US"/>
        </w:rPr>
        <w:t>(at an altitude of 100</w:t>
      </w:r>
      <w:r>
        <w:rPr>
          <w:lang w:val="en-US"/>
        </w:rPr>
        <w:t>-500m), not greater than, 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</w:p>
    <w:p w14:paraId="2E9A0F32" w14:textId="77777777" w:rsidR="00602CD6" w:rsidRDefault="00602CD6" w:rsidP="00602CD6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Anti-personnel explosive head dropping module</w:t>
      </w:r>
    </w:p>
    <w:p w14:paraId="6745B50C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Weight, not greater than, 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0.5</w:t>
      </w:r>
    </w:p>
    <w:p w14:paraId="783F7CED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Number of integrated explosive heads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</w:p>
    <w:p w14:paraId="36A87BB2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Control accuracy of dropping the explosive head on a fixed target</w:t>
      </w:r>
    </w:p>
    <w:p w14:paraId="6785F265" w14:textId="7A1CCD8C" w:rsidR="00602CD6" w:rsidRPr="00602CD6" w:rsidRDefault="00602CD6" w:rsidP="00602CD6">
      <w:pPr>
        <w:pStyle w:val="ListParagraph"/>
        <w:ind w:left="1080"/>
        <w:rPr>
          <w:lang w:val="en-US"/>
        </w:rPr>
      </w:pPr>
      <w:r w:rsidRPr="009E47B5">
        <w:rPr>
          <w:lang w:val="en-US"/>
        </w:rPr>
        <w:t>(at an altitude of 100</w:t>
      </w:r>
      <w:r>
        <w:rPr>
          <w:lang w:val="en-US"/>
        </w:rPr>
        <w:t>-500m), not greater than, 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</w:p>
    <w:p w14:paraId="18B10D7F" w14:textId="77777777" w:rsidR="00602CD6" w:rsidRPr="009E47B5" w:rsidRDefault="00602CD6" w:rsidP="00602CD6">
      <w:pPr>
        <w:pStyle w:val="ListParagraph"/>
        <w:rPr>
          <w:b/>
          <w:bCs/>
          <w:lang w:val="en-US"/>
        </w:rPr>
      </w:pPr>
      <w:r>
        <w:rPr>
          <w:b/>
          <w:bCs/>
          <w:lang w:val="en-US"/>
        </w:rPr>
        <w:t>Concave piercing explosive head dropping module</w:t>
      </w:r>
    </w:p>
    <w:p w14:paraId="5B5F7DD4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Weight, not greater than, 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</w:p>
    <w:p w14:paraId="796B0CCC" w14:textId="77777777" w:rsidR="00602CD6" w:rsidRDefault="00602CD6" w:rsidP="00602CD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Number of integrated explosive heads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</w:p>
    <w:p w14:paraId="2379D829" w14:textId="7E20528A" w:rsidR="00F631C2" w:rsidRPr="00890E4D" w:rsidRDefault="00602CD6" w:rsidP="00890E4D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Control accuracy of dropping the explosive head on a fixed </w:t>
      </w:r>
      <w:r w:rsidR="00061D5C">
        <w:rPr>
          <w:lang w:val="en-US"/>
        </w:rPr>
        <w:t>target</w:t>
      </w:r>
      <w:r w:rsidR="00061D5C" w:rsidRPr="00602CD6">
        <w:rPr>
          <w:lang w:val="en-US"/>
        </w:rPr>
        <w:t xml:space="preserve"> (</w:t>
      </w:r>
      <w:r w:rsidRPr="00602CD6">
        <w:rPr>
          <w:lang w:val="en-US"/>
        </w:rPr>
        <w:t>at an altitude of 100-500m), not greater than, m</w:t>
      </w:r>
      <w:r w:rsidRPr="00602CD6">
        <w:rPr>
          <w:lang w:val="en-US"/>
        </w:rPr>
        <w:tab/>
      </w:r>
      <w:r>
        <w:rPr>
          <w:lang w:val="en-US"/>
        </w:rPr>
        <w:t xml:space="preserve">                                       </w:t>
      </w:r>
      <w:r w:rsidRPr="00602CD6">
        <w:rPr>
          <w:lang w:val="en-US"/>
        </w:rPr>
        <w:tab/>
      </w:r>
      <w:r w:rsidRPr="00602CD6">
        <w:rPr>
          <w:lang w:val="en-US"/>
        </w:rPr>
        <w:tab/>
      </w:r>
      <w:r w:rsidRPr="00602CD6">
        <w:rPr>
          <w:lang w:val="en-US"/>
        </w:rPr>
        <w:tab/>
        <w:t>1</w:t>
      </w:r>
      <w:r w:rsidR="00890E4D">
        <w:rPr>
          <w:lang w:val="en-US"/>
        </w:rPr>
        <w:t>0</w:t>
      </w:r>
    </w:p>
    <w:sectPr w:rsidR="00F631C2" w:rsidRPr="00890E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0F409" w14:textId="77777777" w:rsidR="00025E1E" w:rsidRDefault="00025E1E" w:rsidP="00F01F73">
      <w:pPr>
        <w:spacing w:after="0" w:line="240" w:lineRule="auto"/>
      </w:pPr>
      <w:r>
        <w:separator/>
      </w:r>
    </w:p>
  </w:endnote>
  <w:endnote w:type="continuationSeparator" w:id="0">
    <w:p w14:paraId="6B4A72D0" w14:textId="77777777" w:rsidR="00025E1E" w:rsidRDefault="00025E1E" w:rsidP="00F01F73">
      <w:pPr>
        <w:spacing w:after="0" w:line="240" w:lineRule="auto"/>
      </w:pPr>
      <w:r>
        <w:continuationSeparator/>
      </w:r>
    </w:p>
  </w:endnote>
  <w:endnote w:type="continuationNotice" w:id="1">
    <w:p w14:paraId="4A448827" w14:textId="77777777" w:rsidR="00C97BE4" w:rsidRDefault="00C97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B07A66F167C4E84B60A8C0A65BC6FA5"/>
      </w:placeholder>
      <w:temporary/>
      <w:showingPlcHdr/>
      <w15:appearance w15:val="hidden"/>
    </w:sdtPr>
    <w:sdtEndPr/>
    <w:sdtContent>
      <w:p w14:paraId="1925ABB7" w14:textId="77777777" w:rsidR="00F01F73" w:rsidRDefault="00F01F73">
        <w:pPr>
          <w:pStyle w:val="Footer"/>
        </w:pPr>
        <w:r>
          <w:t>[Type here]</w:t>
        </w:r>
      </w:p>
    </w:sdtContent>
  </w:sdt>
  <w:p w14:paraId="1D286507" w14:textId="5B9857D0" w:rsidR="00F01F73" w:rsidRDefault="00F01F7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DBE5F" wp14:editId="5346C888">
          <wp:simplePos x="0" y="0"/>
          <wp:positionH relativeFrom="page">
            <wp:posOffset>57150</wp:posOffset>
          </wp:positionH>
          <wp:positionV relativeFrom="page">
            <wp:posOffset>9919335</wp:posOffset>
          </wp:positionV>
          <wp:extent cx="7560000" cy="899274"/>
          <wp:effectExtent l="0" t="0" r="3175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99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2B5D" w14:textId="77777777" w:rsidR="00025E1E" w:rsidRDefault="00025E1E" w:rsidP="00F01F73">
      <w:pPr>
        <w:spacing w:after="0" w:line="240" w:lineRule="auto"/>
      </w:pPr>
      <w:r>
        <w:separator/>
      </w:r>
    </w:p>
  </w:footnote>
  <w:footnote w:type="continuationSeparator" w:id="0">
    <w:p w14:paraId="01DEF422" w14:textId="77777777" w:rsidR="00025E1E" w:rsidRDefault="00025E1E" w:rsidP="00F01F73">
      <w:pPr>
        <w:spacing w:after="0" w:line="240" w:lineRule="auto"/>
      </w:pPr>
      <w:r>
        <w:continuationSeparator/>
      </w:r>
    </w:p>
  </w:footnote>
  <w:footnote w:type="continuationNotice" w:id="1">
    <w:p w14:paraId="6E5CF749" w14:textId="77777777" w:rsidR="00C97BE4" w:rsidRDefault="00C97B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0BF3" w14:textId="69D4711F" w:rsidR="00F01F73" w:rsidRPr="00B55F73" w:rsidRDefault="00B55F73" w:rsidP="00F916B5">
    <w:pPr>
      <w:pStyle w:val="ListParagraph"/>
      <w:spacing w:before="120" w:after="120" w:line="360" w:lineRule="auto"/>
      <w:ind w:left="360"/>
      <w:jc w:val="center"/>
      <w:rPr>
        <w:rFonts w:asciiTheme="minorBidi" w:hAnsiTheme="minorBidi"/>
        <w:b/>
        <w:bCs/>
        <w:sz w:val="48"/>
        <w:szCs w:val="48"/>
      </w:rPr>
    </w:pPr>
    <w:r w:rsidRPr="00B55F73">
      <w:rPr>
        <w:rFonts w:asciiTheme="minorBidi" w:hAnsiTheme="minorBidi"/>
        <w:b/>
        <w:bCs/>
        <w:noProof/>
        <w:sz w:val="52"/>
        <w:szCs w:val="52"/>
        <w:lang w:val="en-US"/>
      </w:rPr>
      <w:drawing>
        <wp:anchor distT="0" distB="0" distL="114300" distR="114300" simplePos="0" relativeHeight="251658241" behindDoc="0" locked="0" layoutInCell="1" allowOverlap="1" wp14:anchorId="17C854CA" wp14:editId="7376F7B5">
          <wp:simplePos x="0" y="0"/>
          <wp:positionH relativeFrom="margin">
            <wp:posOffset>-723900</wp:posOffset>
          </wp:positionH>
          <wp:positionV relativeFrom="paragraph">
            <wp:posOffset>-316230</wp:posOffset>
          </wp:positionV>
          <wp:extent cx="1291383" cy="314325"/>
          <wp:effectExtent l="0" t="0" r="4445" b="0"/>
          <wp:wrapNone/>
          <wp:docPr id="37799310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7106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83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454" w:rsidRPr="00B55F73">
      <w:rPr>
        <w:rFonts w:asciiTheme="minorBidi" w:hAnsiTheme="minorBidi"/>
        <w:b/>
        <w:bCs/>
        <w:noProof/>
        <w:sz w:val="48"/>
        <w:szCs w:val="48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3E0DA8E9" wp14:editId="0827B960">
              <wp:simplePos x="0" y="0"/>
              <wp:positionH relativeFrom="page">
                <wp:align>left</wp:align>
              </wp:positionH>
              <wp:positionV relativeFrom="page">
                <wp:posOffset>2019300</wp:posOffset>
              </wp:positionV>
              <wp:extent cx="6524625" cy="45085"/>
              <wp:effectExtent l="0" t="0" r="9525" b="0"/>
              <wp:wrapSquare wrapText="bothSides"/>
              <wp:docPr id="1805005720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190513443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246BD6" w14:textId="680A68B5" w:rsidR="00EC5454" w:rsidRPr="005150B0" w:rsidRDefault="00EC5454" w:rsidP="00EC545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DA8E9" id="Rectangle 63" o:spid="_x0000_s1026" style="position:absolute;left:0;text-align:left;margin-left:0;margin-top:159pt;width:513.75pt;height:3.55pt;z-index:-251658238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" o:allowoverlap="f" fillcolor="#0e3f56 [2148]" stroked="f">
              <v:fill color2="#45b0e1 [1940]" rotate="t" angle="180" colors="0 #0e4057;31457f #16678b;1 #46b1e1" focus="100%" type="gradien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1905134438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F246BD6" w14:textId="680A68B5" w:rsidR="00EC5454" w:rsidRPr="005150B0" w:rsidRDefault="00EC5454" w:rsidP="00EC545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949F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start w:val="1"/>
      <w:numFmt w:val="ideographDigit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178C1"/>
    <w:multiLevelType w:val="hybridMultilevel"/>
    <w:tmpl w:val="60C4C962"/>
    <w:lvl w:ilvl="0" w:tplc="5F02481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7B6B"/>
    <w:multiLevelType w:val="hybridMultilevel"/>
    <w:tmpl w:val="94ECA41E"/>
    <w:lvl w:ilvl="0" w:tplc="AB7C56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3B0"/>
    <w:multiLevelType w:val="multilevel"/>
    <w:tmpl w:val="1424E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4" w15:restartNumberingAfterBreak="0">
    <w:nsid w:val="32692C63"/>
    <w:multiLevelType w:val="hybridMultilevel"/>
    <w:tmpl w:val="A45E3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4520714A">
      <w:start w:val="4"/>
      <w:numFmt w:val="decimal"/>
      <w:lvlText w:val="%2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BE48674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45701"/>
    <w:multiLevelType w:val="hybridMultilevel"/>
    <w:tmpl w:val="7DEC6B92"/>
    <w:lvl w:ilvl="0" w:tplc="3202D9E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281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E32B5C"/>
    <w:multiLevelType w:val="hybridMultilevel"/>
    <w:tmpl w:val="11F67E04"/>
    <w:lvl w:ilvl="0" w:tplc="BA141F6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E2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4E0629"/>
    <w:multiLevelType w:val="multilevel"/>
    <w:tmpl w:val="E458B0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72781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B34482"/>
    <w:multiLevelType w:val="hybridMultilevel"/>
    <w:tmpl w:val="CF4A01C2"/>
    <w:lvl w:ilvl="0" w:tplc="907A00E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398028">
    <w:abstractNumId w:val="1"/>
  </w:num>
  <w:num w:numId="2" w16cid:durableId="784277161">
    <w:abstractNumId w:val="7"/>
  </w:num>
  <w:num w:numId="3" w16cid:durableId="1305351357">
    <w:abstractNumId w:val="5"/>
  </w:num>
  <w:num w:numId="4" w16cid:durableId="640185370">
    <w:abstractNumId w:val="0"/>
  </w:num>
  <w:num w:numId="5" w16cid:durableId="1790471869">
    <w:abstractNumId w:val="6"/>
  </w:num>
  <w:num w:numId="6" w16cid:durableId="850487262">
    <w:abstractNumId w:val="3"/>
  </w:num>
  <w:num w:numId="7" w16cid:durableId="1485656515">
    <w:abstractNumId w:val="8"/>
  </w:num>
  <w:num w:numId="8" w16cid:durableId="375543289">
    <w:abstractNumId w:val="10"/>
  </w:num>
  <w:num w:numId="9" w16cid:durableId="189033520">
    <w:abstractNumId w:val="9"/>
  </w:num>
  <w:num w:numId="10" w16cid:durableId="156567576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680323">
    <w:abstractNumId w:val="2"/>
  </w:num>
  <w:num w:numId="12" w16cid:durableId="1413508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C0"/>
    <w:rsid w:val="00004CE6"/>
    <w:rsid w:val="00025E1E"/>
    <w:rsid w:val="00061D4C"/>
    <w:rsid w:val="00061D5C"/>
    <w:rsid w:val="00077CF9"/>
    <w:rsid w:val="00111B9B"/>
    <w:rsid w:val="00144CF8"/>
    <w:rsid w:val="001A77DE"/>
    <w:rsid w:val="001B1865"/>
    <w:rsid w:val="001C538D"/>
    <w:rsid w:val="001D318F"/>
    <w:rsid w:val="00205F70"/>
    <w:rsid w:val="00210000"/>
    <w:rsid w:val="00210550"/>
    <w:rsid w:val="002129EE"/>
    <w:rsid w:val="0023143D"/>
    <w:rsid w:val="00243C0D"/>
    <w:rsid w:val="002615C0"/>
    <w:rsid w:val="0026662F"/>
    <w:rsid w:val="0027236B"/>
    <w:rsid w:val="00287247"/>
    <w:rsid w:val="00295785"/>
    <w:rsid w:val="002A6F89"/>
    <w:rsid w:val="002B44D8"/>
    <w:rsid w:val="002D2D51"/>
    <w:rsid w:val="002D4446"/>
    <w:rsid w:val="00323007"/>
    <w:rsid w:val="00335F71"/>
    <w:rsid w:val="003419FE"/>
    <w:rsid w:val="00346A50"/>
    <w:rsid w:val="00361B5B"/>
    <w:rsid w:val="00372FCE"/>
    <w:rsid w:val="003742A3"/>
    <w:rsid w:val="00375CB7"/>
    <w:rsid w:val="00385DAD"/>
    <w:rsid w:val="0039127D"/>
    <w:rsid w:val="003E6D70"/>
    <w:rsid w:val="003F4608"/>
    <w:rsid w:val="00400230"/>
    <w:rsid w:val="00415A22"/>
    <w:rsid w:val="00420E5E"/>
    <w:rsid w:val="00421E0E"/>
    <w:rsid w:val="00425322"/>
    <w:rsid w:val="00446847"/>
    <w:rsid w:val="00447C07"/>
    <w:rsid w:val="004628AF"/>
    <w:rsid w:val="004643F2"/>
    <w:rsid w:val="00466935"/>
    <w:rsid w:val="0046726A"/>
    <w:rsid w:val="00491F0B"/>
    <w:rsid w:val="004E0940"/>
    <w:rsid w:val="004F7AD8"/>
    <w:rsid w:val="00511012"/>
    <w:rsid w:val="005150B0"/>
    <w:rsid w:val="0052397C"/>
    <w:rsid w:val="00547026"/>
    <w:rsid w:val="00552859"/>
    <w:rsid w:val="005701CC"/>
    <w:rsid w:val="00590393"/>
    <w:rsid w:val="005C70A4"/>
    <w:rsid w:val="005D0297"/>
    <w:rsid w:val="005D02D6"/>
    <w:rsid w:val="00602CD6"/>
    <w:rsid w:val="00604836"/>
    <w:rsid w:val="00611C47"/>
    <w:rsid w:val="00630E77"/>
    <w:rsid w:val="00633963"/>
    <w:rsid w:val="0067186C"/>
    <w:rsid w:val="00673BC6"/>
    <w:rsid w:val="00680982"/>
    <w:rsid w:val="006B078A"/>
    <w:rsid w:val="006B120D"/>
    <w:rsid w:val="006B2CD4"/>
    <w:rsid w:val="006B4E0E"/>
    <w:rsid w:val="006C4036"/>
    <w:rsid w:val="006D6565"/>
    <w:rsid w:val="006E71BC"/>
    <w:rsid w:val="00740392"/>
    <w:rsid w:val="007530DA"/>
    <w:rsid w:val="007914AA"/>
    <w:rsid w:val="007B6B17"/>
    <w:rsid w:val="007C57AD"/>
    <w:rsid w:val="007E676D"/>
    <w:rsid w:val="007F46DC"/>
    <w:rsid w:val="008150A8"/>
    <w:rsid w:val="0083407C"/>
    <w:rsid w:val="00856E46"/>
    <w:rsid w:val="00861391"/>
    <w:rsid w:val="00890E4D"/>
    <w:rsid w:val="008D65DA"/>
    <w:rsid w:val="00925561"/>
    <w:rsid w:val="00935135"/>
    <w:rsid w:val="00975B19"/>
    <w:rsid w:val="009D4136"/>
    <w:rsid w:val="009E0E67"/>
    <w:rsid w:val="009E48FE"/>
    <w:rsid w:val="009E7854"/>
    <w:rsid w:val="009F1BB9"/>
    <w:rsid w:val="00A160AB"/>
    <w:rsid w:val="00A455BD"/>
    <w:rsid w:val="00A73D6E"/>
    <w:rsid w:val="00AC3065"/>
    <w:rsid w:val="00AD5391"/>
    <w:rsid w:val="00AF255E"/>
    <w:rsid w:val="00B15A28"/>
    <w:rsid w:val="00B259F7"/>
    <w:rsid w:val="00B361A1"/>
    <w:rsid w:val="00B369B7"/>
    <w:rsid w:val="00B37CFC"/>
    <w:rsid w:val="00B55F73"/>
    <w:rsid w:val="00B60403"/>
    <w:rsid w:val="00B70E87"/>
    <w:rsid w:val="00B949FB"/>
    <w:rsid w:val="00B97EE2"/>
    <w:rsid w:val="00BA4F44"/>
    <w:rsid w:val="00BC2EE0"/>
    <w:rsid w:val="00BD1832"/>
    <w:rsid w:val="00C0112A"/>
    <w:rsid w:val="00C02A66"/>
    <w:rsid w:val="00C3321D"/>
    <w:rsid w:val="00C45DFE"/>
    <w:rsid w:val="00C561B2"/>
    <w:rsid w:val="00C714E8"/>
    <w:rsid w:val="00C97BE4"/>
    <w:rsid w:val="00CB6B5E"/>
    <w:rsid w:val="00CC4A86"/>
    <w:rsid w:val="00CF5BE2"/>
    <w:rsid w:val="00D06780"/>
    <w:rsid w:val="00D165C3"/>
    <w:rsid w:val="00D443C2"/>
    <w:rsid w:val="00D86212"/>
    <w:rsid w:val="00D94A73"/>
    <w:rsid w:val="00D96132"/>
    <w:rsid w:val="00D9651D"/>
    <w:rsid w:val="00DA57AA"/>
    <w:rsid w:val="00DA733E"/>
    <w:rsid w:val="00DF06A6"/>
    <w:rsid w:val="00DF0D54"/>
    <w:rsid w:val="00E05BC5"/>
    <w:rsid w:val="00E1152B"/>
    <w:rsid w:val="00E12745"/>
    <w:rsid w:val="00E26C85"/>
    <w:rsid w:val="00E33511"/>
    <w:rsid w:val="00E45F60"/>
    <w:rsid w:val="00E46B00"/>
    <w:rsid w:val="00E77821"/>
    <w:rsid w:val="00E818C5"/>
    <w:rsid w:val="00E83891"/>
    <w:rsid w:val="00EA08BE"/>
    <w:rsid w:val="00EA5DB9"/>
    <w:rsid w:val="00EA7A13"/>
    <w:rsid w:val="00EC134B"/>
    <w:rsid w:val="00EC5454"/>
    <w:rsid w:val="00EE048C"/>
    <w:rsid w:val="00EE0A5E"/>
    <w:rsid w:val="00EE6997"/>
    <w:rsid w:val="00EF47AA"/>
    <w:rsid w:val="00F01F73"/>
    <w:rsid w:val="00F1490A"/>
    <w:rsid w:val="00F22AFB"/>
    <w:rsid w:val="00F31307"/>
    <w:rsid w:val="00F631C2"/>
    <w:rsid w:val="00F731B2"/>
    <w:rsid w:val="00F80E16"/>
    <w:rsid w:val="00F90222"/>
    <w:rsid w:val="00F916B5"/>
    <w:rsid w:val="00FB73D1"/>
    <w:rsid w:val="00FC36A2"/>
    <w:rsid w:val="00FD5EB7"/>
    <w:rsid w:val="00FE18A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37912"/>
  <w15:chartTrackingRefBased/>
  <w15:docId w15:val="{B4F7515F-BFC4-439D-9BA4-FBC1E20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73"/>
  </w:style>
  <w:style w:type="paragraph" w:styleId="Footer">
    <w:name w:val="footer"/>
    <w:basedOn w:val="Normal"/>
    <w:link w:val="FooterChar"/>
    <w:uiPriority w:val="99"/>
    <w:unhideWhenUsed/>
    <w:rsid w:val="00F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73"/>
  </w:style>
  <w:style w:type="paragraph" w:customStyle="1" w:styleId="Default">
    <w:name w:val="Default"/>
    <w:rsid w:val="00F01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12745"/>
    <w:pPr>
      <w:spacing w:after="0" w:line="240" w:lineRule="auto"/>
    </w:pPr>
    <w:rPr>
      <w:rFonts w:ascii="Times New Roman" w:eastAsia="Times New Roman" w:hAnsi="Times New Roman" w:cs="David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07A66F167C4E84B60A8C0A65BC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CCEC-82DE-4E7E-AA25-E118AC327A6B}"/>
      </w:docPartPr>
      <w:docPartBody>
        <w:p w:rsidR="003A407C" w:rsidRDefault="003A407C" w:rsidP="003A407C">
          <w:pPr>
            <w:pStyle w:val="AB07A66F167C4E84B60A8C0A65BC6FA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C"/>
    <w:rsid w:val="002D2D51"/>
    <w:rsid w:val="003A407C"/>
    <w:rsid w:val="004F172A"/>
    <w:rsid w:val="007530DA"/>
    <w:rsid w:val="008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IL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7A66F167C4E84B60A8C0A65BC6FA5">
    <w:name w:val="AB07A66F167C4E84B60A8C0A65BC6FA5"/>
    <w:rsid w:val="003A407C"/>
  </w:style>
  <w:style w:type="character" w:styleId="PlaceholderText">
    <w:name w:val="Placeholder Text"/>
    <w:basedOn w:val="DefaultParagraphFont"/>
    <w:uiPriority w:val="99"/>
    <w:semiHidden/>
    <w:rsid w:val="004F17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627c1-5486-4853-80b2-e801e70087c5" xsi:nil="true"/>
    <lcf76f155ced4ddcb4097134ff3c332f xmlns="bfca0181-e8e8-44d0-8947-2614110090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645210AA6018649BBE06A605541993D" ma:contentTypeVersion="20" ma:contentTypeDescription="צור מסמך חדש." ma:contentTypeScope="" ma:versionID="8ef40a321fbfce4cd4dced89ea6ab37d">
  <xsd:schema xmlns:xsd="http://www.w3.org/2001/XMLSchema" xmlns:xs="http://www.w3.org/2001/XMLSchema" xmlns:p="http://schemas.microsoft.com/office/2006/metadata/properties" xmlns:ns2="bfca0181-e8e8-44d0-8947-2614110090e5" xmlns:ns3="fa0627c1-5486-4853-80b2-e801e70087c5" targetNamespace="http://schemas.microsoft.com/office/2006/metadata/properties" ma:root="true" ma:fieldsID="a3b24dd92f4d232c1db7464f2a7db16f" ns2:_="" ns3:_="">
    <xsd:import namespace="bfca0181-e8e8-44d0-8947-2614110090e5"/>
    <xsd:import namespace="fa0627c1-5486-4853-80b2-e801e7008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0181-e8e8-44d0-8947-261411009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577809f7-3c82-4cd8-8124-39524fc0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27c1-5486-4853-80b2-e801e7008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fef2c2-2dbf-42c0-959d-dce473e01319}" ma:internalName="TaxCatchAll" ma:showField="CatchAllData" ma:web="fa0627c1-5486-4853-80b2-e801e7008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B8086-1DCB-4083-BAF1-E8F3AC6D8729}">
  <ds:schemaRefs>
    <ds:schemaRef ds:uri="http://schemas.microsoft.com/office/2006/metadata/properties"/>
    <ds:schemaRef ds:uri="http://schemas.microsoft.com/office/infopath/2007/PartnerControls"/>
    <ds:schemaRef ds:uri="fa0627c1-5486-4853-80b2-e801e70087c5"/>
    <ds:schemaRef ds:uri="bfca0181-e8e8-44d0-8947-2614110090e5"/>
  </ds:schemaRefs>
</ds:datastoreItem>
</file>

<file path=customXml/itemProps2.xml><?xml version="1.0" encoding="utf-8"?>
<ds:datastoreItem xmlns:ds="http://schemas.openxmlformats.org/officeDocument/2006/customXml" ds:itemID="{FAE45472-980D-4C03-8F65-54E25BCFA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1ADA0-1B47-4D3E-A034-0FB45296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a0181-e8e8-44d0-8947-2614110090e5"/>
    <ds:schemaRef ds:uri="fa0627c1-5486-4853-80b2-e801e7008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Fishman</dc:creator>
  <cp:keywords/>
  <dc:description/>
  <cp:lastModifiedBy>Nataly Spektor</cp:lastModifiedBy>
  <cp:revision>5</cp:revision>
  <cp:lastPrinted>2024-03-18T10:27:00Z</cp:lastPrinted>
  <dcterms:created xsi:type="dcterms:W3CDTF">2025-02-19T14:47:00Z</dcterms:created>
  <dcterms:modified xsi:type="dcterms:W3CDTF">2025-02-19T14:47:00Z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0x0101001645210AA6018649BBE06A605541993D</vt:lpwstr>
  </property>
  <property fmtid="{D5CDD505-2E9C-101B-9397-08002B2CF9AE}" pid="3" name="MediaServiceImageTags">
    <vt:lpwstr/>
  </property>
</Properties>
</file>